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A2" w:rsidRPr="00596AA2" w:rsidRDefault="00BA3974" w:rsidP="00596AA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Amsterdamse Acade</w:t>
      </w:r>
      <w:r w:rsidR="00596AA2" w:rsidRPr="00596AA2">
        <w:rPr>
          <w:rFonts w:ascii="Times New Roman" w:eastAsia="Times New Roman" w:hAnsi="Times New Roman" w:cs="Times New Roman"/>
          <w:b/>
          <w:bCs/>
          <w:sz w:val="36"/>
          <w:szCs w:val="36"/>
          <w:lang w:eastAsia="nl-NL"/>
        </w:rPr>
        <w:t>mische Club</w:t>
      </w:r>
    </w:p>
    <w:p w:rsidR="00BA3974" w:rsidRDefault="00BA3974" w:rsidP="00596AA2">
      <w:pPr>
        <w:spacing w:after="0" w:line="240" w:lineRule="auto"/>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 xml:space="preserve"> </w:t>
      </w:r>
      <w:r w:rsidR="00596AA2" w:rsidRPr="00596AA2">
        <w:rPr>
          <w:rFonts w:ascii="Times New Roman" w:eastAsia="Times New Roman" w:hAnsi="Times New Roman" w:cs="Times New Roman"/>
          <w:noProof/>
          <w:sz w:val="24"/>
          <w:szCs w:val="24"/>
          <w:lang w:eastAsia="nl-NL"/>
        </w:rPr>
        <w:drawing>
          <wp:inline distT="0" distB="0" distL="0" distR="0" wp14:anchorId="03EB1F0B" wp14:editId="46460811">
            <wp:extent cx="2066925" cy="2590800"/>
            <wp:effectExtent l="0" t="0" r="9525" b="0"/>
            <wp:docPr id="4" name="Afbeelding 4" descr="http://aac.uva.nl/binaries/narrowportrait/content/gallery/subsites/academische-club/debatten-lezingen/jan-str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c.uva.nl/binaries/narrowportrait/content/gallery/subsites/academische-club/debatten-lezingen/jan-stro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590800"/>
                    </a:xfrm>
                    <a:prstGeom prst="rect">
                      <a:avLst/>
                    </a:prstGeom>
                    <a:noFill/>
                    <a:ln>
                      <a:noFill/>
                    </a:ln>
                  </pic:spPr>
                </pic:pic>
              </a:graphicData>
            </a:graphic>
          </wp:inline>
        </w:drawing>
      </w:r>
    </w:p>
    <w:p w:rsidR="00BA3974" w:rsidRDefault="00BA3974" w:rsidP="00596AA2">
      <w:pPr>
        <w:spacing w:after="0" w:line="240" w:lineRule="auto"/>
        <w:rPr>
          <w:rFonts w:ascii="Times New Roman" w:eastAsia="Times New Roman" w:hAnsi="Times New Roman" w:cs="Times New Roman"/>
          <w:b/>
          <w:bCs/>
          <w:sz w:val="36"/>
          <w:szCs w:val="36"/>
          <w:lang w:eastAsia="nl-NL"/>
        </w:rPr>
      </w:pPr>
    </w:p>
    <w:p w:rsidR="00843A6C" w:rsidRDefault="00596AA2" w:rsidP="00596AA2">
      <w:pPr>
        <w:spacing w:after="0" w:line="240" w:lineRule="auto"/>
        <w:rPr>
          <w:rFonts w:ascii="Times New Roman" w:eastAsia="Times New Roman" w:hAnsi="Times New Roman" w:cs="Times New Roman"/>
          <w:b/>
          <w:bCs/>
          <w:sz w:val="36"/>
          <w:szCs w:val="36"/>
          <w:lang w:eastAsia="nl-NL"/>
        </w:rPr>
      </w:pPr>
      <w:r w:rsidRPr="00596AA2">
        <w:rPr>
          <w:rFonts w:ascii="Times New Roman" w:eastAsia="Times New Roman" w:hAnsi="Times New Roman" w:cs="Times New Roman"/>
          <w:b/>
          <w:bCs/>
          <w:sz w:val="36"/>
          <w:szCs w:val="36"/>
          <w:lang w:eastAsia="nl-NL"/>
        </w:rPr>
        <w:t>Waarom taalverloedering niet bestaat</w:t>
      </w:r>
    </w:p>
    <w:p w:rsidR="00596AA2" w:rsidRPr="00843A6C" w:rsidRDefault="00596AA2" w:rsidP="00596AA2">
      <w:pPr>
        <w:spacing w:after="0" w:line="240" w:lineRule="auto"/>
        <w:rPr>
          <w:rFonts w:ascii="Times New Roman" w:eastAsia="Times New Roman" w:hAnsi="Times New Roman" w:cs="Times New Roman"/>
          <w:b/>
          <w:bCs/>
          <w:sz w:val="36"/>
          <w:szCs w:val="36"/>
          <w:lang w:eastAsia="nl-NL"/>
        </w:rPr>
      </w:pPr>
      <w:bookmarkStart w:id="0" w:name="_GoBack"/>
      <w:bookmarkEnd w:id="0"/>
      <w:r w:rsidRPr="00596AA2">
        <w:rPr>
          <w:rFonts w:ascii="Times New Roman" w:eastAsia="Times New Roman" w:hAnsi="Times New Roman" w:cs="Times New Roman"/>
          <w:b/>
          <w:bCs/>
          <w:sz w:val="36"/>
          <w:szCs w:val="36"/>
          <w:lang w:eastAsia="nl-NL"/>
        </w:rPr>
        <w:t xml:space="preserve">Lezing door dr. Jan Stroop </w:t>
      </w:r>
    </w:p>
    <w:p w:rsidR="00596AA2" w:rsidRPr="00596AA2" w:rsidRDefault="00596AA2" w:rsidP="00596AA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96AA2">
        <w:rPr>
          <w:rFonts w:ascii="Times New Roman" w:eastAsia="Times New Roman" w:hAnsi="Times New Roman" w:cs="Times New Roman"/>
          <w:b/>
          <w:bCs/>
          <w:sz w:val="27"/>
          <w:szCs w:val="27"/>
          <w:lang w:eastAsia="nl-NL"/>
        </w:rPr>
        <w:t>Een conference over taalgevoel en taaldictaat</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Wij hebben als sprekers van onze moedertaal een feilloos gevoel voor wat grammaticaal is en wat niet. Toch merken we dat veel sprekers van ’t Nederlands fouten maken tegen bepaalde regels. Ze zeggen hun hebben gelijk en hij is groter als z’n broer. Hebben deze mensen dan geen taalgevoel of deugen die regels niet?</w:t>
      </w:r>
    </w:p>
    <w:p w:rsidR="00596AA2" w:rsidRPr="00E53FBC" w:rsidRDefault="00596AA2" w:rsidP="00596AA2">
      <w:pPr>
        <w:spacing w:before="100" w:beforeAutospacing="1" w:after="100" w:afterAutospacing="1" w:line="240" w:lineRule="auto"/>
        <w:outlineLvl w:val="3"/>
        <w:rPr>
          <w:rFonts w:ascii="Times New Roman" w:eastAsia="Times New Roman" w:hAnsi="Times New Roman" w:cs="Times New Roman"/>
          <w:b/>
          <w:bCs/>
          <w:sz w:val="32"/>
          <w:szCs w:val="32"/>
          <w:lang w:eastAsia="nl-NL"/>
        </w:rPr>
      </w:pPr>
      <w:r w:rsidRPr="00E53FBC">
        <w:rPr>
          <w:rFonts w:ascii="Times New Roman" w:eastAsia="Times New Roman" w:hAnsi="Times New Roman" w:cs="Times New Roman"/>
          <w:b/>
          <w:bCs/>
          <w:sz w:val="32"/>
          <w:szCs w:val="32"/>
          <w:lang w:eastAsia="nl-NL"/>
        </w:rPr>
        <w:t>Over taalgevoel en taaldictaat</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Misschien denken we alleen maar dat ’t fout is omdat iemand gezegd heeft dat ’t fout is. Want iemand die zijn moedertaal spreekt, maakt geen fouten, beweert Jan Stroop. Dat komt door het taalgevoel dat we tijdens onze kleutertijd verworven hebben en waardoor we zinnen kunnen maken en begrijpen. In zijn interactieve conference confronteert Stroop zijn toehoorders op verrassende wijze met hun onvermoede kennis van hun moedertaal.</w:t>
      </w:r>
    </w:p>
    <w:p w:rsidR="00596AA2" w:rsidRPr="00E53FBC" w:rsidRDefault="00596AA2" w:rsidP="00596AA2">
      <w:pPr>
        <w:spacing w:before="100" w:beforeAutospacing="1" w:after="100" w:afterAutospacing="1" w:line="240" w:lineRule="auto"/>
        <w:outlineLvl w:val="3"/>
        <w:rPr>
          <w:rFonts w:ascii="Times New Roman" w:eastAsia="Times New Roman" w:hAnsi="Times New Roman" w:cs="Times New Roman"/>
          <w:b/>
          <w:bCs/>
          <w:sz w:val="32"/>
          <w:szCs w:val="32"/>
          <w:lang w:eastAsia="nl-NL"/>
        </w:rPr>
      </w:pPr>
      <w:r w:rsidRPr="00E53FBC">
        <w:rPr>
          <w:rFonts w:ascii="Times New Roman" w:eastAsia="Times New Roman" w:hAnsi="Times New Roman" w:cs="Times New Roman"/>
          <w:b/>
          <w:bCs/>
          <w:sz w:val="32"/>
          <w:szCs w:val="32"/>
          <w:lang w:eastAsia="nl-NL"/>
        </w:rPr>
        <w:t>Over Jan Stroop</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 xml:space="preserve">Dr. Jan Stroop heeft gestudeerd aan de Universiteit van Nijmegen. In 1977 promoveerde hij cum laude op ’t proefschrift “Molenaarstermen </w:t>
      </w:r>
      <w:r w:rsidRPr="00E53FBC">
        <w:rPr>
          <w:rFonts w:ascii="Times New Roman" w:eastAsia="Times New Roman" w:hAnsi="Times New Roman" w:cs="Times New Roman"/>
          <w:sz w:val="32"/>
          <w:szCs w:val="32"/>
          <w:lang w:eastAsia="nl-NL"/>
        </w:rPr>
        <w:lastRenderedPageBreak/>
        <w:t xml:space="preserve">en molengeschiedenis”. Van 1966 tot 1974 was hij medewerker bij ’t Meertens Instituut. In </w:t>
      </w:r>
      <w:r w:rsidRPr="00E53FBC">
        <w:rPr>
          <w:rFonts w:ascii="Times New Roman" w:eastAsia="Times New Roman" w:hAnsi="Times New Roman" w:cs="Times New Roman"/>
          <w:i/>
          <w:iCs/>
          <w:sz w:val="32"/>
          <w:szCs w:val="32"/>
          <w:lang w:eastAsia="nl-NL"/>
        </w:rPr>
        <w:t>Het Bureau</w:t>
      </w:r>
      <w:r w:rsidRPr="00E53FBC">
        <w:rPr>
          <w:rFonts w:ascii="Times New Roman" w:eastAsia="Times New Roman" w:hAnsi="Times New Roman" w:cs="Times New Roman"/>
          <w:sz w:val="32"/>
          <w:szCs w:val="32"/>
          <w:lang w:eastAsia="nl-NL"/>
        </w:rPr>
        <w:t xml:space="preserve"> van J.J. Voskuil speelt hij de rol van Flip de Fluiter.</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In 1977 werd Stroop hoofdmedewerker bij de afdeling Nederlandse taalkunde van de Universiteit van Amsterdam. Stroop is bekend geworden door zijn ontdekking, in 1997, van ’t Poldernederlands, de nu alomtegenwoordige nieuwe variant van ’t ABN.</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 xml:space="preserve">Hij schreef daar een boek over en componeerde de website </w:t>
      </w:r>
      <w:r w:rsidRPr="00E53FBC">
        <w:rPr>
          <w:rFonts w:ascii="Times New Roman" w:eastAsia="Times New Roman" w:hAnsi="Times New Roman" w:cs="Times New Roman"/>
          <w:i/>
          <w:iCs/>
          <w:sz w:val="32"/>
          <w:szCs w:val="32"/>
          <w:lang w:eastAsia="nl-NL"/>
        </w:rPr>
        <w:t>Poldernederlands</w:t>
      </w:r>
      <w:r w:rsidRPr="00E53FBC">
        <w:rPr>
          <w:rFonts w:ascii="Times New Roman" w:eastAsia="Times New Roman" w:hAnsi="Times New Roman" w:cs="Times New Roman"/>
          <w:sz w:val="32"/>
          <w:szCs w:val="32"/>
          <w:lang w:eastAsia="nl-NL"/>
        </w:rPr>
        <w:t xml:space="preserve">. In 2010 verscheen z’n boek </w:t>
      </w:r>
      <w:r w:rsidRPr="00E53FBC">
        <w:rPr>
          <w:rFonts w:ascii="Times New Roman" w:eastAsia="Times New Roman" w:hAnsi="Times New Roman" w:cs="Times New Roman"/>
          <w:i/>
          <w:iCs/>
          <w:sz w:val="32"/>
          <w:szCs w:val="32"/>
          <w:lang w:eastAsia="nl-NL"/>
        </w:rPr>
        <w:t>Hun hebben de taal verkwanseld</w:t>
      </w:r>
      <w:r w:rsidRPr="00E53FBC">
        <w:rPr>
          <w:rFonts w:ascii="Times New Roman" w:eastAsia="Times New Roman" w:hAnsi="Times New Roman" w:cs="Times New Roman"/>
          <w:sz w:val="32"/>
          <w:szCs w:val="32"/>
          <w:lang w:eastAsia="nl-NL"/>
        </w:rPr>
        <w:t xml:space="preserve">, over fout en ‘fout’ Nederlands. Regelmatig verschijnen er stukjes van ’m op ’t blog </w:t>
      </w:r>
      <w:hyperlink r:id="rId6" w:history="1">
        <w:r w:rsidRPr="00E53FBC">
          <w:rPr>
            <w:rFonts w:ascii="Times New Roman" w:eastAsia="Times New Roman" w:hAnsi="Times New Roman" w:cs="Times New Roman"/>
            <w:color w:val="0000FF"/>
            <w:sz w:val="32"/>
            <w:szCs w:val="32"/>
            <w:u w:val="single"/>
            <w:lang w:eastAsia="nl-NL"/>
          </w:rPr>
          <w:t>http://www.neerlandistiek.nl/</w:t>
        </w:r>
      </w:hyperlink>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 xml:space="preserve">Stroop werkte ook mee aan de </w:t>
      </w:r>
      <w:r w:rsidRPr="00E53FBC">
        <w:rPr>
          <w:rFonts w:ascii="Times New Roman" w:eastAsia="Times New Roman" w:hAnsi="Times New Roman" w:cs="Times New Roman"/>
          <w:i/>
          <w:iCs/>
          <w:sz w:val="32"/>
          <w:szCs w:val="32"/>
          <w:lang w:eastAsia="nl-NL"/>
        </w:rPr>
        <w:t>Dialectatlas van het Nederlands</w:t>
      </w:r>
      <w:r w:rsidRPr="00E53FBC">
        <w:rPr>
          <w:rFonts w:ascii="Times New Roman" w:eastAsia="Times New Roman" w:hAnsi="Times New Roman" w:cs="Times New Roman"/>
          <w:sz w:val="32"/>
          <w:szCs w:val="32"/>
          <w:lang w:eastAsia="nl-NL"/>
        </w:rPr>
        <w:t xml:space="preserve"> (2011).</w:t>
      </w:r>
    </w:p>
    <w:p w:rsidR="00596AA2" w:rsidRPr="00E53FBC" w:rsidRDefault="00596AA2" w:rsidP="00596AA2">
      <w:pPr>
        <w:spacing w:before="100" w:beforeAutospacing="1" w:after="100" w:afterAutospacing="1" w:line="240" w:lineRule="auto"/>
        <w:rPr>
          <w:rFonts w:ascii="Times New Roman" w:eastAsia="Times New Roman" w:hAnsi="Times New Roman" w:cs="Times New Roman"/>
          <w:sz w:val="32"/>
          <w:szCs w:val="32"/>
          <w:lang w:eastAsia="nl-NL"/>
        </w:rPr>
      </w:pPr>
      <w:r w:rsidRPr="00E53FBC">
        <w:rPr>
          <w:rFonts w:ascii="Times New Roman" w:eastAsia="Times New Roman" w:hAnsi="Times New Roman" w:cs="Times New Roman"/>
          <w:sz w:val="32"/>
          <w:szCs w:val="32"/>
          <w:lang w:eastAsia="nl-NL"/>
        </w:rPr>
        <w:t xml:space="preserve">In 2014 verscheen </w:t>
      </w:r>
      <w:r w:rsidRPr="00E53FBC">
        <w:rPr>
          <w:rFonts w:ascii="Times New Roman" w:eastAsia="Times New Roman" w:hAnsi="Times New Roman" w:cs="Times New Roman"/>
          <w:i/>
          <w:iCs/>
          <w:sz w:val="32"/>
          <w:szCs w:val="32"/>
          <w:lang w:eastAsia="nl-NL"/>
        </w:rPr>
        <w:t xml:space="preserve">Die taal, die weet wat, </w:t>
      </w:r>
      <w:r w:rsidRPr="00E53FBC">
        <w:rPr>
          <w:rFonts w:ascii="Times New Roman" w:eastAsia="Times New Roman" w:hAnsi="Times New Roman" w:cs="Times New Roman"/>
          <w:sz w:val="32"/>
          <w:szCs w:val="32"/>
          <w:lang w:eastAsia="nl-NL"/>
        </w:rPr>
        <w:t>een bundel stukjes over ons intrigerende taalgevoel en over taalpuristen, die zich opwinden over zogenaamde taalfouten.</w:t>
      </w:r>
    </w:p>
    <w:p w:rsidR="00621724" w:rsidRPr="00E53FBC" w:rsidRDefault="00621724">
      <w:pPr>
        <w:rPr>
          <w:sz w:val="32"/>
          <w:szCs w:val="32"/>
        </w:rPr>
      </w:pPr>
    </w:p>
    <w:sectPr w:rsidR="00621724" w:rsidRPr="00E53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6149"/>
    <w:multiLevelType w:val="multilevel"/>
    <w:tmpl w:val="E7A4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E0764"/>
    <w:multiLevelType w:val="multilevel"/>
    <w:tmpl w:val="51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A2"/>
    <w:rsid w:val="00596AA2"/>
    <w:rsid w:val="00621724"/>
    <w:rsid w:val="008063F4"/>
    <w:rsid w:val="00843A6C"/>
    <w:rsid w:val="00BA3974"/>
    <w:rsid w:val="00E5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CC6E-6C16-478E-9F97-FC51A774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63F4"/>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0425">
      <w:bodyDiv w:val="1"/>
      <w:marLeft w:val="0"/>
      <w:marRight w:val="0"/>
      <w:marTop w:val="0"/>
      <w:marBottom w:val="0"/>
      <w:divBdr>
        <w:top w:val="none" w:sz="0" w:space="0" w:color="auto"/>
        <w:left w:val="none" w:sz="0" w:space="0" w:color="auto"/>
        <w:bottom w:val="none" w:sz="0" w:space="0" w:color="auto"/>
        <w:right w:val="none" w:sz="0" w:space="0" w:color="auto"/>
      </w:divBdr>
      <w:divsChild>
        <w:div w:id="1806968808">
          <w:marLeft w:val="0"/>
          <w:marRight w:val="0"/>
          <w:marTop w:val="0"/>
          <w:marBottom w:val="0"/>
          <w:divBdr>
            <w:top w:val="none" w:sz="0" w:space="0" w:color="auto"/>
            <w:left w:val="none" w:sz="0" w:space="0" w:color="auto"/>
            <w:bottom w:val="none" w:sz="0" w:space="0" w:color="auto"/>
            <w:right w:val="none" w:sz="0" w:space="0" w:color="auto"/>
          </w:divBdr>
          <w:divsChild>
            <w:div w:id="43457751">
              <w:marLeft w:val="0"/>
              <w:marRight w:val="0"/>
              <w:marTop w:val="0"/>
              <w:marBottom w:val="0"/>
              <w:divBdr>
                <w:top w:val="none" w:sz="0" w:space="0" w:color="auto"/>
                <w:left w:val="none" w:sz="0" w:space="0" w:color="auto"/>
                <w:bottom w:val="none" w:sz="0" w:space="0" w:color="auto"/>
                <w:right w:val="none" w:sz="0" w:space="0" w:color="auto"/>
              </w:divBdr>
              <w:divsChild>
                <w:div w:id="6335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5765">
          <w:marLeft w:val="0"/>
          <w:marRight w:val="0"/>
          <w:marTop w:val="0"/>
          <w:marBottom w:val="0"/>
          <w:divBdr>
            <w:top w:val="none" w:sz="0" w:space="0" w:color="auto"/>
            <w:left w:val="none" w:sz="0" w:space="0" w:color="auto"/>
            <w:bottom w:val="none" w:sz="0" w:space="0" w:color="auto"/>
            <w:right w:val="none" w:sz="0" w:space="0" w:color="auto"/>
          </w:divBdr>
          <w:divsChild>
            <w:div w:id="1878270581">
              <w:marLeft w:val="0"/>
              <w:marRight w:val="0"/>
              <w:marTop w:val="0"/>
              <w:marBottom w:val="0"/>
              <w:divBdr>
                <w:top w:val="none" w:sz="0" w:space="0" w:color="auto"/>
                <w:left w:val="none" w:sz="0" w:space="0" w:color="auto"/>
                <w:bottom w:val="none" w:sz="0" w:space="0" w:color="auto"/>
                <w:right w:val="none" w:sz="0" w:space="0" w:color="auto"/>
              </w:divBdr>
              <w:divsChild>
                <w:div w:id="1992362925">
                  <w:marLeft w:val="0"/>
                  <w:marRight w:val="0"/>
                  <w:marTop w:val="0"/>
                  <w:marBottom w:val="0"/>
                  <w:divBdr>
                    <w:top w:val="none" w:sz="0" w:space="0" w:color="auto"/>
                    <w:left w:val="none" w:sz="0" w:space="0" w:color="auto"/>
                    <w:bottom w:val="none" w:sz="0" w:space="0" w:color="auto"/>
                    <w:right w:val="none" w:sz="0" w:space="0" w:color="auto"/>
                  </w:divBdr>
                  <w:divsChild>
                    <w:div w:id="128789103">
                      <w:marLeft w:val="0"/>
                      <w:marRight w:val="0"/>
                      <w:marTop w:val="0"/>
                      <w:marBottom w:val="0"/>
                      <w:divBdr>
                        <w:top w:val="none" w:sz="0" w:space="0" w:color="auto"/>
                        <w:left w:val="none" w:sz="0" w:space="0" w:color="auto"/>
                        <w:bottom w:val="none" w:sz="0" w:space="0" w:color="auto"/>
                        <w:right w:val="none" w:sz="0" w:space="0" w:color="auto"/>
                      </w:divBdr>
                      <w:divsChild>
                        <w:div w:id="1747922884">
                          <w:marLeft w:val="0"/>
                          <w:marRight w:val="0"/>
                          <w:marTop w:val="0"/>
                          <w:marBottom w:val="0"/>
                          <w:divBdr>
                            <w:top w:val="none" w:sz="0" w:space="0" w:color="auto"/>
                            <w:left w:val="none" w:sz="0" w:space="0" w:color="auto"/>
                            <w:bottom w:val="none" w:sz="0" w:space="0" w:color="auto"/>
                            <w:right w:val="none" w:sz="0" w:space="0" w:color="auto"/>
                          </w:divBdr>
                          <w:divsChild>
                            <w:div w:id="843785416">
                              <w:marLeft w:val="0"/>
                              <w:marRight w:val="0"/>
                              <w:marTop w:val="0"/>
                              <w:marBottom w:val="0"/>
                              <w:divBdr>
                                <w:top w:val="none" w:sz="0" w:space="0" w:color="auto"/>
                                <w:left w:val="none" w:sz="0" w:space="0" w:color="auto"/>
                                <w:bottom w:val="none" w:sz="0" w:space="0" w:color="auto"/>
                                <w:right w:val="none" w:sz="0" w:space="0" w:color="auto"/>
                              </w:divBdr>
                            </w:div>
                            <w:div w:id="115874694">
                              <w:marLeft w:val="0"/>
                              <w:marRight w:val="0"/>
                              <w:marTop w:val="0"/>
                              <w:marBottom w:val="0"/>
                              <w:divBdr>
                                <w:top w:val="none" w:sz="0" w:space="0" w:color="auto"/>
                                <w:left w:val="none" w:sz="0" w:space="0" w:color="auto"/>
                                <w:bottom w:val="none" w:sz="0" w:space="0" w:color="auto"/>
                                <w:right w:val="none" w:sz="0" w:space="0" w:color="auto"/>
                              </w:divBdr>
                              <w:divsChild>
                                <w:div w:id="849023979">
                                  <w:marLeft w:val="0"/>
                                  <w:marRight w:val="0"/>
                                  <w:marTop w:val="0"/>
                                  <w:marBottom w:val="0"/>
                                  <w:divBdr>
                                    <w:top w:val="none" w:sz="0" w:space="0" w:color="auto"/>
                                    <w:left w:val="none" w:sz="0" w:space="0" w:color="auto"/>
                                    <w:bottom w:val="none" w:sz="0" w:space="0" w:color="auto"/>
                                    <w:right w:val="none" w:sz="0" w:space="0" w:color="auto"/>
                                  </w:divBdr>
                                </w:div>
                                <w:div w:id="9081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rlandistiek.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JPA_Stroop</dc:creator>
  <cp:keywords/>
  <dc:description/>
  <cp:lastModifiedBy>JPA_Stroop</cp:lastModifiedBy>
  <cp:revision>5</cp:revision>
  <dcterms:created xsi:type="dcterms:W3CDTF">2017-03-17T21:57:00Z</dcterms:created>
  <dcterms:modified xsi:type="dcterms:W3CDTF">2017-03-17T23:52:00Z</dcterms:modified>
</cp:coreProperties>
</file>